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6EF61" w14:textId="557FEB1E" w:rsidR="00D23EDF" w:rsidRDefault="00930CCF" w:rsidP="00845399">
      <w:pPr>
        <w:rPr>
          <w:b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CD585BF" wp14:editId="341CF215">
            <wp:simplePos x="0" y="0"/>
            <wp:positionH relativeFrom="column">
              <wp:posOffset>1990725</wp:posOffset>
            </wp:positionH>
            <wp:positionV relativeFrom="paragraph">
              <wp:posOffset>168275</wp:posOffset>
            </wp:positionV>
            <wp:extent cx="1386205" cy="580390"/>
            <wp:effectExtent l="0" t="0" r="0" b="0"/>
            <wp:wrapNone/>
            <wp:docPr id="4" name="Obraz 3" descr="nowe_logo_TOP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e_logo_TOP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5678EE31" wp14:editId="4B6A6EC3">
            <wp:simplePos x="0" y="0"/>
            <wp:positionH relativeFrom="column">
              <wp:posOffset>4148455</wp:posOffset>
            </wp:positionH>
            <wp:positionV relativeFrom="paragraph">
              <wp:posOffset>110490</wp:posOffset>
            </wp:positionV>
            <wp:extent cx="1571625" cy="685800"/>
            <wp:effectExtent l="0" t="0" r="0" b="0"/>
            <wp:wrapNone/>
            <wp:docPr id="3" name="Obraz 2" descr="C:\Users\PIE\Desktop\logo FE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IE\Desktop\logo FEW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372">
        <w:rPr>
          <w:noProof/>
          <w:lang w:eastAsia="pl-PL"/>
        </w:rPr>
        <w:drawing>
          <wp:inline distT="0" distB="0" distL="0" distR="0" wp14:anchorId="7856A6BD" wp14:editId="2F00F366">
            <wp:extent cx="853440" cy="792480"/>
            <wp:effectExtent l="0" t="0" r="0" b="0"/>
            <wp:docPr id="1" name="Obraz 1" descr="C:\Users\PIE\Desktop\dokumenty\PIE\LOGO PIE\pie_lg kolo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IE\Desktop\dokumenty\PIE\LOGO PIE\pie_lg kolor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A0740" w14:textId="77777777" w:rsidR="00F61477" w:rsidRPr="003011DA" w:rsidRDefault="00F61477" w:rsidP="00F61477">
      <w:pPr>
        <w:jc w:val="center"/>
        <w:rPr>
          <w:b/>
          <w:sz w:val="26"/>
          <w:szCs w:val="26"/>
        </w:rPr>
      </w:pPr>
      <w:r w:rsidRPr="003011DA">
        <w:rPr>
          <w:b/>
          <w:sz w:val="26"/>
          <w:szCs w:val="26"/>
        </w:rPr>
        <w:t xml:space="preserve">Załącznik </w:t>
      </w:r>
      <w:r w:rsidR="00845399">
        <w:rPr>
          <w:b/>
          <w:sz w:val="26"/>
          <w:szCs w:val="26"/>
        </w:rPr>
        <w:t>III</w:t>
      </w:r>
    </w:p>
    <w:p w14:paraId="1034DFC5" w14:textId="77777777" w:rsidR="001A5920" w:rsidRDefault="001A5920" w:rsidP="001A5920">
      <w:pPr>
        <w:spacing w:after="0" w:line="240" w:lineRule="auto"/>
        <w:rPr>
          <w:rFonts w:ascii="Verdana" w:hAnsi="Verdana"/>
        </w:rPr>
      </w:pPr>
    </w:p>
    <w:p w14:paraId="57794C6A" w14:textId="77777777" w:rsidR="001A5920" w:rsidRPr="001A5920" w:rsidRDefault="001A5920" w:rsidP="001A592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</w:t>
      </w:r>
    </w:p>
    <w:p w14:paraId="63755769" w14:textId="77777777" w:rsidR="00922709" w:rsidRPr="001A5920" w:rsidRDefault="007D72FF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(m</w:t>
      </w:r>
      <w:r w:rsidR="001A5920">
        <w:rPr>
          <w:rFonts w:ascii="Verdana" w:hAnsi="Verdana"/>
          <w:bCs/>
          <w:sz w:val="18"/>
          <w:szCs w:val="18"/>
        </w:rPr>
        <w:t>iejscowość, data</w:t>
      </w:r>
      <w:r>
        <w:rPr>
          <w:rFonts w:ascii="Verdana" w:hAnsi="Verdana"/>
          <w:bCs/>
          <w:sz w:val="18"/>
          <w:szCs w:val="18"/>
        </w:rPr>
        <w:t>)</w:t>
      </w:r>
    </w:p>
    <w:p w14:paraId="27A731A9" w14:textId="77777777" w:rsidR="00922709" w:rsidRPr="001A5920" w:rsidRDefault="00922709">
      <w:pPr>
        <w:rPr>
          <w:rFonts w:ascii="Verdana" w:hAnsi="Verdana"/>
          <w:bCs/>
          <w:szCs w:val="24"/>
        </w:rPr>
      </w:pPr>
    </w:p>
    <w:p w14:paraId="5428E40E" w14:textId="77777777" w:rsidR="00922709" w:rsidRPr="00331F73" w:rsidRDefault="00922709" w:rsidP="00EA5FDF">
      <w:pPr>
        <w:pStyle w:val="Nagwek2"/>
        <w:rPr>
          <w:rFonts w:ascii="Verdana" w:hAnsi="Verdana"/>
          <w:sz w:val="24"/>
        </w:rPr>
      </w:pPr>
      <w:r w:rsidRPr="00331F73">
        <w:rPr>
          <w:rFonts w:ascii="Verdana" w:hAnsi="Verdana"/>
          <w:sz w:val="24"/>
        </w:rPr>
        <w:t>OŚWIADCZENIE</w:t>
      </w:r>
      <w:bookmarkStart w:id="0" w:name="_GoBack"/>
      <w:bookmarkEnd w:id="0"/>
    </w:p>
    <w:p w14:paraId="3FC1C7C0" w14:textId="77777777" w:rsidR="00922709" w:rsidRPr="001A5920" w:rsidRDefault="00922709" w:rsidP="00EA5FDF">
      <w:pPr>
        <w:tabs>
          <w:tab w:val="right" w:pos="10774"/>
        </w:tabs>
        <w:spacing w:line="312" w:lineRule="auto"/>
        <w:jc w:val="center"/>
        <w:rPr>
          <w:rFonts w:ascii="Verdana" w:hAnsi="Verdana" w:cs="Arial"/>
        </w:rPr>
      </w:pPr>
    </w:p>
    <w:p w14:paraId="0818E25A" w14:textId="7D585E51" w:rsidR="001A5920" w:rsidRPr="0087264A" w:rsidRDefault="007E339A" w:rsidP="001A5920">
      <w:pPr>
        <w:spacing w:after="0"/>
        <w:jc w:val="both"/>
        <w:rPr>
          <w:rFonts w:ascii="Verdana" w:hAnsi="Verdana"/>
          <w:b/>
          <w:sz w:val="26"/>
          <w:szCs w:val="26"/>
        </w:rPr>
      </w:pPr>
      <w:r w:rsidRPr="007E339A">
        <w:rPr>
          <w:rFonts w:ascii="Verdana" w:hAnsi="Verdana" w:cs="Arial"/>
        </w:rPr>
        <w:t xml:space="preserve">Oświadczam, że zgłaszając do </w:t>
      </w:r>
      <w:r>
        <w:rPr>
          <w:rFonts w:ascii="Verdana" w:hAnsi="Verdana" w:cs="Arial"/>
        </w:rPr>
        <w:t>„</w:t>
      </w:r>
      <w:r w:rsidRPr="007E339A">
        <w:rPr>
          <w:rFonts w:ascii="Verdana" w:hAnsi="Verdana" w:cs="Arial"/>
        </w:rPr>
        <w:t>Konkursu TOPTEN Kotły grzewcze na paliwa stałe</w:t>
      </w:r>
      <w:r w:rsidR="00252CD0">
        <w:rPr>
          <w:rFonts w:ascii="Verdana" w:hAnsi="Verdana" w:cs="Arial"/>
        </w:rPr>
        <w:t xml:space="preserve"> </w:t>
      </w:r>
      <w:r w:rsidR="00930CCF">
        <w:rPr>
          <w:rFonts w:ascii="Verdana" w:hAnsi="Verdana" w:cs="Arial"/>
        </w:rPr>
        <w:t>2019</w:t>
      </w:r>
      <w:r w:rsidR="00252CD0">
        <w:rPr>
          <w:rFonts w:ascii="Verdana" w:hAnsi="Verdana" w:cs="Arial"/>
        </w:rPr>
        <w:t>”</w:t>
      </w:r>
      <w:r>
        <w:rPr>
          <w:rFonts w:ascii="Verdana" w:hAnsi="Verdana" w:cs="Arial"/>
        </w:rPr>
        <w:t xml:space="preserve"> na </w:t>
      </w:r>
      <w:r w:rsidRPr="007E339A">
        <w:rPr>
          <w:rFonts w:ascii="Verdana" w:hAnsi="Verdana" w:cs="Arial"/>
        </w:rPr>
        <w:t>Listę TOPTEN</w:t>
      </w:r>
      <w:r>
        <w:rPr>
          <w:rFonts w:ascii="Verdana" w:hAnsi="Verdana" w:cs="Arial"/>
        </w:rPr>
        <w:t xml:space="preserve"> </w:t>
      </w:r>
      <w:r w:rsidRPr="007E339A">
        <w:rPr>
          <w:rFonts w:ascii="Verdana" w:hAnsi="Verdana" w:cs="Arial"/>
        </w:rPr>
        <w:t>/na Listę kotłów klasy 5 wg normy PN-EN 303-5:201</w:t>
      </w:r>
      <w:r w:rsidR="00D40EF3">
        <w:rPr>
          <w:rFonts w:ascii="Verdana" w:hAnsi="Verdana" w:cs="Arial"/>
        </w:rPr>
        <w:t>2</w:t>
      </w:r>
      <w:r w:rsidRPr="007E339A">
        <w:rPr>
          <w:rFonts w:ascii="Verdana" w:hAnsi="Verdana" w:cs="Arial"/>
        </w:rPr>
        <w:t xml:space="preserve"> produkt o nazwie</w:t>
      </w:r>
      <w:r>
        <w:rPr>
          <w:rFonts w:ascii="Verdana" w:hAnsi="Verdana" w:cs="Arial"/>
        </w:rPr>
        <w:t>:</w:t>
      </w:r>
    </w:p>
    <w:p w14:paraId="3DB042C1" w14:textId="77777777" w:rsidR="001A5920" w:rsidRPr="001A5920" w:rsidRDefault="001A5920" w:rsidP="001A5920">
      <w:pPr>
        <w:spacing w:after="0"/>
        <w:jc w:val="both"/>
        <w:rPr>
          <w:rFonts w:ascii="Verdana" w:hAnsi="Verdana" w:cs="Arial"/>
        </w:rPr>
      </w:pPr>
    </w:p>
    <w:p w14:paraId="2DFDB876" w14:textId="77777777" w:rsidR="001A5920" w:rsidRDefault="001A5920" w:rsidP="001A5920">
      <w:pPr>
        <w:spacing w:after="0"/>
        <w:jc w:val="both"/>
        <w:rPr>
          <w:rFonts w:ascii="Verdana" w:hAnsi="Verdana" w:cs="Arial"/>
        </w:rPr>
      </w:pPr>
      <w:r w:rsidRPr="001A5920">
        <w:rPr>
          <w:rFonts w:ascii="Verdana" w:hAnsi="Verdana" w:cs="Arial"/>
        </w:rPr>
        <w:t>.............................................................................................................</w:t>
      </w:r>
      <w:r>
        <w:rPr>
          <w:rFonts w:ascii="Verdana" w:hAnsi="Verdana" w:cs="Arial"/>
        </w:rPr>
        <w:t>....</w:t>
      </w:r>
    </w:p>
    <w:p w14:paraId="799A523E" w14:textId="77777777" w:rsidR="001A5920" w:rsidRDefault="001A5920" w:rsidP="001A5920">
      <w:pPr>
        <w:spacing w:after="0"/>
        <w:jc w:val="both"/>
        <w:rPr>
          <w:rFonts w:ascii="Verdana" w:hAnsi="Verdana" w:cs="Arial"/>
        </w:rPr>
      </w:pPr>
    </w:p>
    <w:p w14:paraId="30520A63" w14:textId="77777777" w:rsidR="00922709" w:rsidRPr="001A5920" w:rsidRDefault="001A5920" w:rsidP="001A5920">
      <w:p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</w:t>
      </w:r>
      <w:r w:rsidR="00922709" w:rsidRPr="001A5920">
        <w:rPr>
          <w:rFonts w:ascii="Verdana" w:hAnsi="Verdana" w:cs="Arial"/>
        </w:rPr>
        <w:t>:</w:t>
      </w:r>
    </w:p>
    <w:p w14:paraId="5665472A" w14:textId="77777777" w:rsidR="001A5920" w:rsidRPr="001A5920" w:rsidRDefault="001A5920" w:rsidP="001A5920">
      <w:pPr>
        <w:spacing w:after="0"/>
        <w:jc w:val="both"/>
        <w:rPr>
          <w:rFonts w:ascii="Verdana" w:hAnsi="Verdana" w:cs="Arial"/>
        </w:rPr>
      </w:pPr>
    </w:p>
    <w:p w14:paraId="0667EFE0" w14:textId="77777777" w:rsidR="00922709" w:rsidRPr="006D62E7" w:rsidRDefault="00922709" w:rsidP="001A5920">
      <w:pPr>
        <w:spacing w:after="120"/>
        <w:jc w:val="both"/>
        <w:rPr>
          <w:rFonts w:ascii="Verdana" w:hAnsi="Verdana"/>
        </w:rPr>
      </w:pPr>
      <w:r w:rsidRPr="006D62E7">
        <w:rPr>
          <w:rFonts w:ascii="Verdana" w:hAnsi="Verdana" w:cs="Arial"/>
        </w:rPr>
        <w:t xml:space="preserve">- </w:t>
      </w:r>
      <w:r w:rsidR="001A5920" w:rsidRPr="006D62E7">
        <w:rPr>
          <w:rFonts w:ascii="Verdana" w:hAnsi="Verdana" w:cs="Arial"/>
        </w:rPr>
        <w:t xml:space="preserve"> </w:t>
      </w:r>
      <w:r w:rsidRPr="006D62E7">
        <w:rPr>
          <w:rFonts w:ascii="Verdana" w:hAnsi="Verdana" w:cs="Arial"/>
        </w:rPr>
        <w:t xml:space="preserve">znane mi są </w:t>
      </w:r>
      <w:r w:rsidRPr="006D62E7">
        <w:rPr>
          <w:rFonts w:ascii="Verdana" w:hAnsi="Verdana"/>
        </w:rPr>
        <w:t xml:space="preserve">zasady konkursu określone w </w:t>
      </w:r>
      <w:r w:rsidRPr="006D62E7">
        <w:rPr>
          <w:rFonts w:ascii="Verdana" w:hAnsi="Verdana"/>
          <w:bCs/>
        </w:rPr>
        <w:t>Regulaminie Konkursu</w:t>
      </w:r>
      <w:r w:rsidR="001A5920" w:rsidRPr="006D62E7">
        <w:rPr>
          <w:rFonts w:ascii="Verdana" w:hAnsi="Verdana"/>
          <w:bCs/>
        </w:rPr>
        <w:t>;</w:t>
      </w:r>
      <w:r w:rsidRPr="006D62E7">
        <w:rPr>
          <w:rFonts w:ascii="Verdana" w:hAnsi="Verdana"/>
          <w:bCs/>
        </w:rPr>
        <w:t xml:space="preserve"> </w:t>
      </w:r>
    </w:p>
    <w:p w14:paraId="5C6A2124" w14:textId="77777777" w:rsidR="00922709" w:rsidRPr="006D62E7" w:rsidRDefault="00922709" w:rsidP="001A5920">
      <w:pPr>
        <w:jc w:val="both"/>
        <w:rPr>
          <w:rFonts w:ascii="Verdana" w:hAnsi="Verdana"/>
        </w:rPr>
      </w:pPr>
      <w:r w:rsidRPr="006D62E7">
        <w:rPr>
          <w:rFonts w:ascii="Verdana" w:hAnsi="Verdana"/>
        </w:rPr>
        <w:t>- zgadzam się na udział w procedurze o</w:t>
      </w:r>
      <w:r w:rsidR="001A5920" w:rsidRPr="006D62E7">
        <w:rPr>
          <w:rFonts w:ascii="Verdana" w:hAnsi="Verdana"/>
        </w:rPr>
        <w:t>ceny mojego produktu, zgodnie z </w:t>
      </w:r>
      <w:r w:rsidRPr="006D62E7">
        <w:rPr>
          <w:rFonts w:ascii="Verdana" w:hAnsi="Verdana"/>
        </w:rPr>
        <w:t>przyjętymi zasadami konkursu</w:t>
      </w:r>
      <w:r w:rsidR="001A5920" w:rsidRPr="006D62E7">
        <w:rPr>
          <w:rFonts w:ascii="Verdana" w:hAnsi="Verdana"/>
        </w:rPr>
        <w:t>;</w:t>
      </w:r>
    </w:p>
    <w:p w14:paraId="6E8647D4" w14:textId="77777777" w:rsidR="00922709" w:rsidRPr="006D62E7" w:rsidRDefault="00922709" w:rsidP="001A5920">
      <w:pPr>
        <w:jc w:val="both"/>
        <w:rPr>
          <w:rFonts w:ascii="Verdana" w:hAnsi="Verdana" w:cs="Arial"/>
        </w:rPr>
      </w:pPr>
      <w:r w:rsidRPr="006D62E7">
        <w:rPr>
          <w:rFonts w:ascii="Verdana" w:hAnsi="Verdana" w:cs="Arial"/>
        </w:rPr>
        <w:t>- przyjmuj</w:t>
      </w:r>
      <w:r w:rsidR="00D40EF3">
        <w:rPr>
          <w:rFonts w:ascii="Verdana" w:hAnsi="Verdana" w:cs="Arial"/>
        </w:rPr>
        <w:t>ę</w:t>
      </w:r>
      <w:r w:rsidRPr="006D62E7">
        <w:rPr>
          <w:rFonts w:ascii="Verdana" w:hAnsi="Verdana" w:cs="Arial"/>
        </w:rPr>
        <w:t xml:space="preserve"> pełną</w:t>
      </w:r>
      <w:r w:rsidRPr="006D62E7">
        <w:rPr>
          <w:rFonts w:ascii="Verdana" w:hAnsi="Verdana"/>
          <w:bCs/>
        </w:rPr>
        <w:t xml:space="preserve"> odpowiedzialność za dane</w:t>
      </w:r>
      <w:r w:rsidR="001A5920" w:rsidRPr="006D62E7">
        <w:rPr>
          <w:rFonts w:ascii="Verdana" w:hAnsi="Verdana"/>
          <w:bCs/>
        </w:rPr>
        <w:t xml:space="preserve"> ujęte w karcie zgłoszeniowej i </w:t>
      </w:r>
      <w:r w:rsidRPr="006D62E7">
        <w:rPr>
          <w:rFonts w:ascii="Verdana" w:hAnsi="Verdana"/>
          <w:bCs/>
        </w:rPr>
        <w:t>załączonych dokumentach</w:t>
      </w:r>
      <w:r w:rsidR="001A5920" w:rsidRPr="006D62E7">
        <w:rPr>
          <w:rFonts w:ascii="Verdana" w:hAnsi="Verdana"/>
          <w:bCs/>
        </w:rPr>
        <w:t>;</w:t>
      </w:r>
    </w:p>
    <w:p w14:paraId="307E837B" w14:textId="2F08E52F" w:rsidR="00922709" w:rsidRPr="006D62E7" w:rsidRDefault="00922709" w:rsidP="001A5920">
      <w:pPr>
        <w:spacing w:after="120"/>
        <w:jc w:val="both"/>
        <w:rPr>
          <w:rFonts w:ascii="Verdana" w:hAnsi="Verdana"/>
          <w:bCs/>
        </w:rPr>
      </w:pPr>
      <w:r w:rsidRPr="006D62E7">
        <w:rPr>
          <w:rFonts w:ascii="Verdana" w:hAnsi="Verdana"/>
        </w:rPr>
        <w:t xml:space="preserve">- </w:t>
      </w:r>
      <w:r w:rsidR="00D40EF3">
        <w:rPr>
          <w:rFonts w:ascii="Verdana" w:hAnsi="Verdana"/>
        </w:rPr>
        <w:t xml:space="preserve">w </w:t>
      </w:r>
      <w:r w:rsidRPr="006D62E7">
        <w:rPr>
          <w:rFonts w:ascii="Verdana" w:hAnsi="Verdana"/>
          <w:bCs/>
        </w:rPr>
        <w:t xml:space="preserve">przypadku jego kwalifikacji </w:t>
      </w:r>
      <w:r w:rsidR="007E339A" w:rsidRPr="007E339A">
        <w:rPr>
          <w:rFonts w:ascii="Verdana" w:hAnsi="Verdana"/>
          <w:bCs/>
        </w:rPr>
        <w:t xml:space="preserve">na Listę TOPTEN lub/i Listę klasy 5 </w:t>
      </w:r>
      <w:r w:rsidRPr="006D62E7">
        <w:rPr>
          <w:rFonts w:ascii="Verdana" w:hAnsi="Verdana"/>
        </w:rPr>
        <w:t>zgad</w:t>
      </w:r>
      <w:r w:rsidR="00884CD0" w:rsidRPr="006D62E7">
        <w:rPr>
          <w:rFonts w:ascii="Verdana" w:hAnsi="Verdana"/>
        </w:rPr>
        <w:t>z</w:t>
      </w:r>
      <w:r w:rsidRPr="006D62E7">
        <w:rPr>
          <w:rFonts w:ascii="Verdana" w:hAnsi="Verdana"/>
        </w:rPr>
        <w:t xml:space="preserve">am się na </w:t>
      </w:r>
      <w:r w:rsidRPr="006D62E7">
        <w:rPr>
          <w:rFonts w:ascii="Verdana" w:hAnsi="Verdana"/>
          <w:bCs/>
        </w:rPr>
        <w:t>opublikowanie</w:t>
      </w:r>
      <w:r w:rsidR="006D62E7">
        <w:rPr>
          <w:rFonts w:ascii="Verdana" w:hAnsi="Verdana"/>
          <w:bCs/>
        </w:rPr>
        <w:t>,</w:t>
      </w:r>
      <w:r w:rsidR="00005974">
        <w:rPr>
          <w:rFonts w:ascii="Verdana" w:hAnsi="Verdana"/>
          <w:bCs/>
        </w:rPr>
        <w:t xml:space="preserve"> na </w:t>
      </w:r>
      <w:r w:rsidRPr="006D62E7">
        <w:rPr>
          <w:rFonts w:ascii="Verdana" w:hAnsi="Verdana"/>
          <w:bCs/>
        </w:rPr>
        <w:t xml:space="preserve">stronie </w:t>
      </w:r>
      <w:r w:rsidRPr="00532BB7">
        <w:rPr>
          <w:rFonts w:ascii="Verdana" w:hAnsi="Verdana"/>
          <w:b/>
          <w:bCs/>
          <w:i/>
        </w:rPr>
        <w:t>www.topten.info.pl</w:t>
      </w:r>
      <w:r w:rsidR="00532BB7" w:rsidRPr="00532BB7">
        <w:rPr>
          <w:rFonts w:ascii="Verdana" w:hAnsi="Verdana"/>
          <w:b/>
          <w:bCs/>
          <w:i/>
        </w:rPr>
        <w:t>/</w:t>
      </w:r>
      <w:hyperlink r:id="rId10" w:history="1">
        <w:r w:rsidR="00532BB7" w:rsidRPr="00532BB7">
          <w:rPr>
            <w:rStyle w:val="Hipercze"/>
            <w:rFonts w:ascii="Verdana" w:hAnsi="Verdana"/>
            <w:b/>
            <w:i/>
            <w:color w:val="auto"/>
            <w:u w:val="none"/>
          </w:rPr>
          <w:t>www.kotlyna5.pl</w:t>
        </w:r>
      </w:hyperlink>
      <w:r w:rsidRPr="00532BB7">
        <w:rPr>
          <w:rFonts w:ascii="Verdana" w:hAnsi="Verdana"/>
          <w:bCs/>
        </w:rPr>
        <w:t xml:space="preserve"> </w:t>
      </w:r>
      <w:r w:rsidR="00C33B5B" w:rsidRPr="00677D15">
        <w:rPr>
          <w:rFonts w:ascii="Verdana" w:hAnsi="Verdana"/>
          <w:bCs/>
        </w:rPr>
        <w:t xml:space="preserve">oraz na pozostałych stronach internetowych </w:t>
      </w:r>
      <w:r w:rsidR="006D62E7" w:rsidRPr="00677D15">
        <w:rPr>
          <w:rFonts w:ascii="Verdana" w:hAnsi="Verdana"/>
          <w:bCs/>
        </w:rPr>
        <w:t>wymienionych w regulaminie Konkursu,</w:t>
      </w:r>
      <w:r w:rsidR="006D62E7">
        <w:rPr>
          <w:rFonts w:ascii="Verdana" w:hAnsi="Verdana"/>
          <w:bCs/>
        </w:rPr>
        <w:t xml:space="preserve"> </w:t>
      </w:r>
      <w:r w:rsidRPr="006D62E7">
        <w:rPr>
          <w:rFonts w:ascii="Verdana" w:hAnsi="Verdana"/>
          <w:bCs/>
        </w:rPr>
        <w:t>informacji o zgłoszonym przeze mnie produkcie.</w:t>
      </w:r>
    </w:p>
    <w:p w14:paraId="0086DC15" w14:textId="77777777" w:rsidR="001A5920" w:rsidRPr="001A5920" w:rsidRDefault="001A5920" w:rsidP="00EA5FDF">
      <w:pPr>
        <w:rPr>
          <w:rFonts w:ascii="Verdana" w:hAnsi="Verdana"/>
          <w:bCs/>
          <w:sz w:val="24"/>
          <w:szCs w:val="24"/>
        </w:rPr>
      </w:pPr>
    </w:p>
    <w:p w14:paraId="50B5AF4D" w14:textId="77777777" w:rsidR="00922709" w:rsidRPr="001A5920" w:rsidRDefault="00922709" w:rsidP="001A5920">
      <w:pPr>
        <w:spacing w:after="0" w:line="240" w:lineRule="auto"/>
        <w:rPr>
          <w:rFonts w:ascii="Verdana" w:hAnsi="Verdana"/>
        </w:rPr>
      </w:pPr>
      <w:r w:rsidRPr="001A5920">
        <w:rPr>
          <w:rFonts w:ascii="Verdana" w:hAnsi="Verdana"/>
        </w:rPr>
        <w:t>-----------------------------------------------------------</w:t>
      </w:r>
    </w:p>
    <w:p w14:paraId="6512F41D" w14:textId="77777777" w:rsidR="00BF7F5C" w:rsidRDefault="007D72FF" w:rsidP="001A5920">
      <w:pPr>
        <w:spacing w:after="0" w:line="240" w:lineRule="auto"/>
        <w:rPr>
          <w:rFonts w:ascii="Verdana" w:hAnsi="Verdana"/>
          <w:sz w:val="16"/>
          <w:szCs w:val="16"/>
        </w:rPr>
      </w:pPr>
      <w:r w:rsidRPr="007D72FF">
        <w:rPr>
          <w:rFonts w:ascii="Verdana" w:hAnsi="Verdana"/>
          <w:sz w:val="16"/>
          <w:szCs w:val="16"/>
        </w:rPr>
        <w:t>(p</w:t>
      </w:r>
      <w:r w:rsidR="00922709" w:rsidRPr="007D72FF">
        <w:rPr>
          <w:rFonts w:ascii="Verdana" w:hAnsi="Verdana"/>
          <w:sz w:val="16"/>
          <w:szCs w:val="16"/>
        </w:rPr>
        <w:t>odpis osoby upoważnionej do reprezentowania Zgłaszającego produkt</w:t>
      </w:r>
      <w:r w:rsidRPr="007D72FF">
        <w:rPr>
          <w:rFonts w:ascii="Verdana" w:hAnsi="Verdana"/>
          <w:sz w:val="16"/>
          <w:szCs w:val="16"/>
        </w:rPr>
        <w:t>)</w:t>
      </w:r>
    </w:p>
    <w:p w14:paraId="232BEB5B" w14:textId="77777777" w:rsidR="00854C9A" w:rsidRDefault="00854C9A" w:rsidP="001A5920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6F0CE55" w14:textId="77777777" w:rsidR="00854C9A" w:rsidRDefault="00854C9A" w:rsidP="00854C9A">
      <w:pPr>
        <w:rPr>
          <w:i/>
          <w:color w:val="000000"/>
          <w:sz w:val="20"/>
          <w:vertAlign w:val="superscript"/>
        </w:rPr>
      </w:pPr>
    </w:p>
    <w:p w14:paraId="3F288FA3" w14:textId="77777777" w:rsidR="00854C9A" w:rsidRPr="00854C9A" w:rsidRDefault="00854C9A" w:rsidP="00854C9A">
      <w:pPr>
        <w:rPr>
          <w:i/>
          <w:color w:val="FF0000"/>
          <w:sz w:val="20"/>
        </w:rPr>
      </w:pPr>
      <w:r w:rsidRPr="00854C9A">
        <w:rPr>
          <w:i/>
          <w:color w:val="000000"/>
          <w:sz w:val="20"/>
          <w:vertAlign w:val="superscript"/>
        </w:rPr>
        <w:t>1)</w:t>
      </w:r>
      <w:r w:rsidRPr="00854C9A">
        <w:rPr>
          <w:i/>
          <w:color w:val="000000"/>
          <w:sz w:val="20"/>
        </w:rPr>
        <w:t xml:space="preserve"> pozostawić właściwe określenie, pozostałe skreślić;</w:t>
      </w:r>
      <w:r w:rsidRPr="00854C9A">
        <w:rPr>
          <w:i/>
          <w:color w:val="FF0000"/>
          <w:sz w:val="20"/>
        </w:rPr>
        <w:t xml:space="preserve">  </w:t>
      </w:r>
    </w:p>
    <w:tbl>
      <w:tblPr>
        <w:tblW w:w="8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7880"/>
      </w:tblGrid>
      <w:tr w:rsidR="00BF7F5C" w14:paraId="637919AE" w14:textId="77777777" w:rsidTr="00BF7F5C">
        <w:trPr>
          <w:trHeight w:val="737"/>
        </w:trPr>
        <w:tc>
          <w:tcPr>
            <w:tcW w:w="964" w:type="dxa"/>
            <w:vAlign w:val="center"/>
            <w:hideMark/>
          </w:tcPr>
          <w:p w14:paraId="121B2441" w14:textId="62971F99" w:rsidR="00BF7F5C" w:rsidRDefault="00930CCF" w:rsidP="00BF7F5C">
            <w:pPr>
              <w:spacing w:after="0"/>
              <w:rPr>
                <w:rFonts w:ascii="Arial" w:hAnsi="Arial"/>
                <w:sz w:val="16"/>
                <w:szCs w:val="16"/>
                <w:lang w:eastAsia="de-CH"/>
              </w:rPr>
            </w:pPr>
            <w:r>
              <w:rPr>
                <w:rFonts w:ascii="Arial" w:hAnsi="Arial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F4791CE" wp14:editId="30C076B7">
                  <wp:extent cx="556260" cy="373380"/>
                  <wp:effectExtent l="0" t="0" r="0" b="0"/>
                  <wp:docPr id="2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  <w:vAlign w:val="center"/>
            <w:hideMark/>
          </w:tcPr>
          <w:p w14:paraId="364A8264" w14:textId="77777777" w:rsidR="00BF7F5C" w:rsidRDefault="00BF7F5C" w:rsidP="00BF7F5C">
            <w:pPr>
              <w:spacing w:line="180" w:lineRule="exact"/>
              <w:jc w:val="both"/>
              <w:rPr>
                <w:rFonts w:ascii="Arial" w:hAnsi="Arial" w:cs="Arial"/>
                <w:sz w:val="15"/>
                <w:szCs w:val="15"/>
                <w:lang w:eastAsia="de-CH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Topten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ACT otrzymał finansowanie ze środków </w:t>
            </w:r>
            <w:r w:rsidRPr="007253CC">
              <w:rPr>
                <w:rFonts w:ascii="Arial" w:hAnsi="Arial"/>
                <w:sz w:val="15"/>
                <w:szCs w:val="15"/>
                <w:shd w:val="clear" w:color="auto" w:fill="FFFFFF"/>
              </w:rPr>
              <w:t xml:space="preserve">unijnego programu Horizon 2020 </w:t>
            </w:r>
            <w:r>
              <w:rPr>
                <w:rFonts w:ascii="Arial" w:hAnsi="Arial" w:cs="Arial"/>
                <w:sz w:val="15"/>
                <w:szCs w:val="15"/>
              </w:rPr>
              <w:t>w ramach umowy dotacji nr</w:t>
            </w:r>
            <w:r w:rsidR="00595886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649647. Wyłączną odpowiedzialność za treści dokumentacji konkursowej oraz konkurs ponoszą autorzy. Nie muszą one odzwierciedlać opinii Unii Europejskiej. EASME, Komisja Europejska oraz partnerzy projektu nie ponoszą odpowiedzialności za jakiekolwiek wykorzystanie informacji w nich zawartych.</w:t>
            </w:r>
          </w:p>
        </w:tc>
      </w:tr>
    </w:tbl>
    <w:p w14:paraId="37DB22DF" w14:textId="77777777" w:rsidR="00922709" w:rsidRPr="00BF7F5C" w:rsidRDefault="00922709" w:rsidP="00BF7F5C">
      <w:pPr>
        <w:rPr>
          <w:rFonts w:ascii="Verdana" w:hAnsi="Verdana"/>
          <w:sz w:val="16"/>
          <w:szCs w:val="16"/>
        </w:rPr>
      </w:pPr>
    </w:p>
    <w:sectPr w:rsidR="00922709" w:rsidRPr="00BF7F5C" w:rsidSect="0063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CF1"/>
    <w:multiLevelType w:val="hybridMultilevel"/>
    <w:tmpl w:val="8848A74E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">
    <w:nsid w:val="50447A25"/>
    <w:multiLevelType w:val="hybridMultilevel"/>
    <w:tmpl w:val="AC5AA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olina">
    <w15:presenceInfo w15:providerId="None" w15:userId="Karo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FF"/>
    <w:rsid w:val="00005974"/>
    <w:rsid w:val="00064091"/>
    <w:rsid w:val="000839FF"/>
    <w:rsid w:val="000D2A45"/>
    <w:rsid w:val="00136BAB"/>
    <w:rsid w:val="00136D62"/>
    <w:rsid w:val="00146151"/>
    <w:rsid w:val="001A5920"/>
    <w:rsid w:val="00252CD0"/>
    <w:rsid w:val="00331F73"/>
    <w:rsid w:val="00436680"/>
    <w:rsid w:val="00516F1A"/>
    <w:rsid w:val="00532BB7"/>
    <w:rsid w:val="00595886"/>
    <w:rsid w:val="00630623"/>
    <w:rsid w:val="00677D15"/>
    <w:rsid w:val="006D05FA"/>
    <w:rsid w:val="006D62E7"/>
    <w:rsid w:val="007D72FF"/>
    <w:rsid w:val="007E339A"/>
    <w:rsid w:val="00845399"/>
    <w:rsid w:val="00854C9A"/>
    <w:rsid w:val="0087264A"/>
    <w:rsid w:val="00884CD0"/>
    <w:rsid w:val="009050E3"/>
    <w:rsid w:val="00922709"/>
    <w:rsid w:val="00930CCF"/>
    <w:rsid w:val="009A3538"/>
    <w:rsid w:val="009C649A"/>
    <w:rsid w:val="00BF7F5C"/>
    <w:rsid w:val="00C33B5B"/>
    <w:rsid w:val="00C738E2"/>
    <w:rsid w:val="00CA15EB"/>
    <w:rsid w:val="00D23EDF"/>
    <w:rsid w:val="00D40EF3"/>
    <w:rsid w:val="00D67179"/>
    <w:rsid w:val="00E95DC2"/>
    <w:rsid w:val="00EA5FDF"/>
    <w:rsid w:val="00F044CA"/>
    <w:rsid w:val="00F10143"/>
    <w:rsid w:val="00F6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749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062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A5FDF"/>
    <w:pPr>
      <w:keepNext/>
      <w:widowControl w:val="0"/>
      <w:tabs>
        <w:tab w:val="right" w:pos="10774"/>
      </w:tabs>
      <w:spacing w:after="0" w:line="312" w:lineRule="auto"/>
      <w:jc w:val="center"/>
      <w:outlineLvl w:val="1"/>
    </w:pPr>
    <w:rPr>
      <w:rFonts w:ascii="Arial" w:eastAsia="Calibri" w:hAnsi="Arial" w:cs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EA5FDF"/>
    <w:rPr>
      <w:rFonts w:ascii="Arial" w:hAnsi="Arial" w:cs="Arial"/>
      <w:b/>
      <w:bCs/>
      <w:snapToGrid w:val="0"/>
      <w:sz w:val="20"/>
      <w:szCs w:val="20"/>
      <w:lang w:val="x-none" w:eastAsia="pl-PL"/>
    </w:rPr>
  </w:style>
  <w:style w:type="character" w:styleId="Odwoaniedokomentarza">
    <w:name w:val="annotation reference"/>
    <w:rsid w:val="000059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5974"/>
    <w:rPr>
      <w:sz w:val="20"/>
      <w:szCs w:val="20"/>
    </w:rPr>
  </w:style>
  <w:style w:type="character" w:customStyle="1" w:styleId="TekstkomentarzaZnak">
    <w:name w:val="Tekst komentarza Znak"/>
    <w:link w:val="Tekstkomentarza"/>
    <w:rsid w:val="00005974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05974"/>
    <w:rPr>
      <w:b/>
      <w:bCs/>
    </w:rPr>
  </w:style>
  <w:style w:type="character" w:customStyle="1" w:styleId="TematkomentarzaZnak">
    <w:name w:val="Temat komentarza Znak"/>
    <w:link w:val="Tematkomentarza"/>
    <w:rsid w:val="00005974"/>
    <w:rPr>
      <w:rFonts w:eastAsia="Times New Roman"/>
      <w:b/>
      <w:bCs/>
      <w:lang w:eastAsia="en-US"/>
    </w:rPr>
  </w:style>
  <w:style w:type="paragraph" w:styleId="Tekstdymka">
    <w:name w:val="Balloon Text"/>
    <w:basedOn w:val="Normalny"/>
    <w:link w:val="TekstdymkaZnak"/>
    <w:rsid w:val="00005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05974"/>
    <w:rPr>
      <w:rFonts w:ascii="Segoe UI" w:eastAsia="Times New Roman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532B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062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A5FDF"/>
    <w:pPr>
      <w:keepNext/>
      <w:widowControl w:val="0"/>
      <w:tabs>
        <w:tab w:val="right" w:pos="10774"/>
      </w:tabs>
      <w:spacing w:after="0" w:line="312" w:lineRule="auto"/>
      <w:jc w:val="center"/>
      <w:outlineLvl w:val="1"/>
    </w:pPr>
    <w:rPr>
      <w:rFonts w:ascii="Arial" w:eastAsia="Calibri" w:hAnsi="Arial" w:cs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EA5FDF"/>
    <w:rPr>
      <w:rFonts w:ascii="Arial" w:hAnsi="Arial" w:cs="Arial"/>
      <w:b/>
      <w:bCs/>
      <w:snapToGrid w:val="0"/>
      <w:sz w:val="20"/>
      <w:szCs w:val="20"/>
      <w:lang w:val="x-none" w:eastAsia="pl-PL"/>
    </w:rPr>
  </w:style>
  <w:style w:type="character" w:styleId="Odwoaniedokomentarza">
    <w:name w:val="annotation reference"/>
    <w:rsid w:val="000059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5974"/>
    <w:rPr>
      <w:sz w:val="20"/>
      <w:szCs w:val="20"/>
    </w:rPr>
  </w:style>
  <w:style w:type="character" w:customStyle="1" w:styleId="TekstkomentarzaZnak">
    <w:name w:val="Tekst komentarza Znak"/>
    <w:link w:val="Tekstkomentarza"/>
    <w:rsid w:val="00005974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05974"/>
    <w:rPr>
      <w:b/>
      <w:bCs/>
    </w:rPr>
  </w:style>
  <w:style w:type="character" w:customStyle="1" w:styleId="TematkomentarzaZnak">
    <w:name w:val="Temat komentarza Znak"/>
    <w:link w:val="Tematkomentarza"/>
    <w:rsid w:val="00005974"/>
    <w:rPr>
      <w:rFonts w:eastAsia="Times New Roman"/>
      <w:b/>
      <w:bCs/>
      <w:lang w:eastAsia="en-US"/>
    </w:rPr>
  </w:style>
  <w:style w:type="paragraph" w:styleId="Tekstdymka">
    <w:name w:val="Balloon Text"/>
    <w:basedOn w:val="Normalny"/>
    <w:link w:val="TekstdymkaZnak"/>
    <w:rsid w:val="00005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05974"/>
    <w:rPr>
      <w:rFonts w:ascii="Segoe UI" w:eastAsia="Times New Roman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532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://www.kotlyna5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FBB01-1F30-4A58-9AB8-9647025E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 Śląska</dc:creator>
  <cp:lastModifiedBy>Krystyna</cp:lastModifiedBy>
  <cp:revision>2</cp:revision>
  <dcterms:created xsi:type="dcterms:W3CDTF">2019-04-15T10:38:00Z</dcterms:created>
  <dcterms:modified xsi:type="dcterms:W3CDTF">2019-04-15T10:38:00Z</dcterms:modified>
</cp:coreProperties>
</file>